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86" w:rsidRPr="001741C9" w:rsidRDefault="00F72186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1741C9" w:rsidRDefault="006840DD" w:rsidP="00BC799C">
      <w:pPr>
        <w:pStyle w:val="ConsPlusNormal"/>
        <w:ind w:left="10773"/>
        <w:jc w:val="right"/>
        <w:outlineLvl w:val="1"/>
        <w:rPr>
          <w:rFonts w:ascii="Times New Roman" w:hAnsi="Times New Roman" w:cs="Times New Roman"/>
          <w:sz w:val="20"/>
        </w:rPr>
      </w:pPr>
      <w:r w:rsidRPr="001741C9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1741C9">
        <w:rPr>
          <w:rFonts w:ascii="Times New Roman" w:hAnsi="Times New Roman" w:cs="Times New Roman"/>
          <w:sz w:val="20"/>
        </w:rPr>
        <w:t>2</w:t>
      </w:r>
      <w:r w:rsidR="00936EBC" w:rsidRPr="001741C9">
        <w:rPr>
          <w:rFonts w:ascii="Times New Roman" w:hAnsi="Times New Roman" w:cs="Times New Roman"/>
          <w:sz w:val="20"/>
        </w:rPr>
        <w:t>8</w:t>
      </w:r>
    </w:p>
    <w:p w:rsidR="00010AD5" w:rsidRPr="001741C9" w:rsidRDefault="00010AD5" w:rsidP="00BC799C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1741C9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A62FAD" w:rsidRPr="001741C9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1741C9">
        <w:rPr>
          <w:rFonts w:ascii="Times New Roman" w:hAnsi="Times New Roman" w:cs="Times New Roman"/>
          <w:sz w:val="20"/>
        </w:rPr>
        <w:t xml:space="preserve"> </w:t>
      </w:r>
      <w:r w:rsidR="001741C9" w:rsidRPr="001741C9">
        <w:rPr>
          <w:rFonts w:ascii="Times New Roman" w:hAnsi="Times New Roman" w:cs="Times New Roman"/>
          <w:sz w:val="20"/>
        </w:rPr>
        <w:t>Кызыльский</w:t>
      </w:r>
      <w:r w:rsidR="00BC799C" w:rsidRPr="001741C9">
        <w:rPr>
          <w:rFonts w:ascii="Times New Roman" w:hAnsi="Times New Roman" w:cs="Times New Roman"/>
          <w:sz w:val="20"/>
        </w:rPr>
        <w:t xml:space="preserve"> сельсовет </w:t>
      </w:r>
      <w:r w:rsidRPr="001741C9">
        <w:rPr>
          <w:rFonts w:ascii="Times New Roman" w:hAnsi="Times New Roman" w:cs="Times New Roman"/>
          <w:sz w:val="20"/>
        </w:rPr>
        <w:t>МР Альшеевский район РБ</w:t>
      </w:r>
    </w:p>
    <w:p w:rsidR="00010AD5" w:rsidRPr="001741C9" w:rsidRDefault="00010AD5" w:rsidP="00010AD5">
      <w:pPr>
        <w:pStyle w:val="ConsPlusNonformat"/>
        <w:jc w:val="both"/>
        <w:rPr>
          <w:sz w:val="12"/>
        </w:rPr>
      </w:pPr>
    </w:p>
    <w:p w:rsidR="00A10EFC" w:rsidRPr="001741C9" w:rsidRDefault="00A10EFC" w:rsidP="00EA0A58">
      <w:pPr>
        <w:pStyle w:val="ConsPlusNonformat"/>
        <w:jc w:val="both"/>
        <w:rPr>
          <w:sz w:val="12"/>
        </w:rPr>
      </w:pPr>
    </w:p>
    <w:p w:rsidR="00A10EFC" w:rsidRPr="001741C9" w:rsidRDefault="00A10EFC" w:rsidP="00EA0A58">
      <w:pPr>
        <w:pStyle w:val="ConsPlusNonformat"/>
        <w:jc w:val="both"/>
        <w:rPr>
          <w:sz w:val="12"/>
        </w:rPr>
      </w:pPr>
    </w:p>
    <w:p w:rsidR="00A10EFC" w:rsidRPr="001741C9" w:rsidRDefault="00A10EFC" w:rsidP="00EA0A58">
      <w:pPr>
        <w:pStyle w:val="ConsPlusNonformat"/>
        <w:jc w:val="both"/>
        <w:rPr>
          <w:sz w:val="12"/>
        </w:rPr>
      </w:pPr>
    </w:p>
    <w:p w:rsidR="00A10EFC" w:rsidRPr="001741C9" w:rsidRDefault="00A10EFC" w:rsidP="00EA0A58">
      <w:pPr>
        <w:pStyle w:val="ConsPlusNonformat"/>
        <w:jc w:val="both"/>
        <w:rPr>
          <w:sz w:val="12"/>
        </w:rPr>
      </w:pPr>
    </w:p>
    <w:p w:rsidR="00936EBC" w:rsidRPr="001741C9" w:rsidRDefault="00936EBC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 w:rsidRPr="001741C9">
        <w:t xml:space="preserve">                          ПРИЛОЖЕНИЕ К ВЫПИСКЕ                  ┌───────┐</w:t>
      </w:r>
    </w:p>
    <w:p w:rsidR="00936EBC" w:rsidRPr="001741C9" w:rsidRDefault="00936EBC" w:rsidP="00936EBC">
      <w:pPr>
        <w:pStyle w:val="ConsPlusNonformat"/>
        <w:jc w:val="both"/>
      </w:pPr>
      <w:r w:rsidRPr="001741C9">
        <w:t xml:space="preserve">               из лицевого счета главного распорядителя         │ Коды  │</w:t>
      </w:r>
    </w:p>
    <w:p w:rsidR="00936EBC" w:rsidRPr="001741C9" w:rsidRDefault="00936EBC" w:rsidP="00936EBC">
      <w:pPr>
        <w:pStyle w:val="ConsPlusNonformat"/>
        <w:jc w:val="both"/>
      </w:pPr>
      <w:r w:rsidRPr="001741C9">
        <w:t xml:space="preserve">                                                  ┌─────┐       ├───────┤</w:t>
      </w:r>
    </w:p>
    <w:p w:rsidR="00936EBC" w:rsidRPr="001741C9" w:rsidRDefault="00936EBC" w:rsidP="00936EBC">
      <w:pPr>
        <w:pStyle w:val="ConsPlusNonformat"/>
        <w:jc w:val="both"/>
      </w:pPr>
      <w:r w:rsidRPr="001741C9">
        <w:t xml:space="preserve">              (распорядителя) бюджетных средств N │     │       │       │</w:t>
      </w:r>
    </w:p>
    <w:p w:rsidR="00936EBC" w:rsidRPr="001741C9" w:rsidRDefault="00936EBC" w:rsidP="00936EBC">
      <w:pPr>
        <w:pStyle w:val="ConsPlusNonformat"/>
        <w:jc w:val="both"/>
      </w:pPr>
      <w:r w:rsidRPr="001741C9">
        <w:t xml:space="preserve">                                                  └─────┘       ├───────┤</w:t>
      </w:r>
    </w:p>
    <w:p w:rsidR="00936EBC" w:rsidRPr="001741C9" w:rsidRDefault="00936EBC" w:rsidP="00936EBC">
      <w:pPr>
        <w:pStyle w:val="ConsPlusNonformat"/>
        <w:jc w:val="both"/>
      </w:pPr>
      <w:r w:rsidRPr="001741C9">
        <w:t xml:space="preserve">                          на "__" _________ 20__ г.        Дата │       │</w:t>
      </w:r>
    </w:p>
    <w:p w:rsidR="00936EBC" w:rsidRPr="001741C9" w:rsidRDefault="00936EBC" w:rsidP="00936EBC">
      <w:pPr>
        <w:pStyle w:val="ConsPlusNonformat"/>
        <w:jc w:val="both"/>
      </w:pPr>
      <w:r w:rsidRPr="001741C9">
        <w:t xml:space="preserve">                                                                ├───────┤</w:t>
      </w:r>
      <w:bookmarkStart w:id="3" w:name="_GoBack"/>
      <w:bookmarkEnd w:id="3"/>
    </w:p>
    <w:p w:rsidR="00936EBC" w:rsidRPr="001741C9" w:rsidRDefault="00A62FAD" w:rsidP="00936EBC">
      <w:pPr>
        <w:pStyle w:val="ConsPlusNonformat"/>
        <w:jc w:val="both"/>
      </w:pPr>
      <w:r w:rsidRPr="001741C9">
        <w:t>Администрация сельского поселения</w:t>
      </w:r>
      <w:r w:rsidR="00936EBC" w:rsidRPr="001741C9">
        <w:t>___________________            │       │</w:t>
      </w:r>
    </w:p>
    <w:p w:rsidR="00936EBC" w:rsidRPr="001741C9" w:rsidRDefault="00936EBC" w:rsidP="00936EBC">
      <w:pPr>
        <w:pStyle w:val="ConsPlusNonformat"/>
        <w:jc w:val="both"/>
      </w:pPr>
      <w:r w:rsidRPr="001741C9">
        <w:t>Главный распорядитель                                           ├───────┤</w:t>
      </w:r>
    </w:p>
    <w:p w:rsidR="00936EBC" w:rsidRPr="001741C9" w:rsidRDefault="00936EBC" w:rsidP="00936EBC">
      <w:pPr>
        <w:pStyle w:val="ConsPlusNonformat"/>
        <w:jc w:val="both"/>
      </w:pPr>
      <w:r w:rsidRPr="001741C9">
        <w:t>бюджетных сре</w:t>
      </w:r>
      <w:proofErr w:type="gramStart"/>
      <w:r w:rsidRPr="001741C9">
        <w:t>дств         _____________________     Гл</w:t>
      </w:r>
      <w:proofErr w:type="gramEnd"/>
      <w:r w:rsidRPr="001741C9">
        <w:t>ава по БК │       │</w:t>
      </w:r>
    </w:p>
    <w:p w:rsidR="00936EBC" w:rsidRPr="001741C9" w:rsidRDefault="00936EBC" w:rsidP="00936EBC">
      <w:pPr>
        <w:pStyle w:val="ConsPlusNonformat"/>
        <w:jc w:val="both"/>
      </w:pPr>
      <w:r w:rsidRPr="001741C9">
        <w:t xml:space="preserve">Распорядитель бюджетных средств ___________  </w:t>
      </w:r>
      <w:r w:rsidR="00A62FAD" w:rsidRPr="001741C9">
        <w:t xml:space="preserve">                   </w:t>
      </w:r>
      <w:r w:rsidRPr="001741C9">
        <w:t>├───────┤</w:t>
      </w:r>
    </w:p>
    <w:p w:rsidR="00936EBC" w:rsidRPr="001741C9" w:rsidRDefault="00936EBC" w:rsidP="00936EBC">
      <w:pPr>
        <w:pStyle w:val="ConsPlusNonformat"/>
        <w:jc w:val="both"/>
      </w:pPr>
      <w:r w:rsidRPr="001741C9">
        <w:t>Наименование бюджета _______________________                    │       │</w:t>
      </w:r>
    </w:p>
    <w:p w:rsidR="00936EBC" w:rsidRPr="001741C9" w:rsidRDefault="00936EBC" w:rsidP="00936EBC">
      <w:pPr>
        <w:pStyle w:val="ConsPlusNonformat"/>
        <w:jc w:val="both"/>
      </w:pPr>
      <w:r w:rsidRPr="001741C9">
        <w:t>Периодичность: ежедневная                                       ├───────┤</w:t>
      </w:r>
    </w:p>
    <w:p w:rsidR="00936EBC" w:rsidRPr="001741C9" w:rsidRDefault="00936EBC" w:rsidP="00936EBC">
      <w:pPr>
        <w:pStyle w:val="ConsPlusNonformat"/>
        <w:jc w:val="both"/>
      </w:pPr>
      <w:r w:rsidRPr="001741C9">
        <w:t>Единица измерения: руб.                                         │       │</w:t>
      </w:r>
    </w:p>
    <w:p w:rsidR="00936EBC" w:rsidRPr="001741C9" w:rsidRDefault="00936EBC" w:rsidP="00936EBC">
      <w:pPr>
        <w:pStyle w:val="ConsPlusNonformat"/>
        <w:jc w:val="both"/>
      </w:pPr>
      <w:r w:rsidRPr="001741C9">
        <w:t xml:space="preserve">                                                                ├───────┤</w:t>
      </w:r>
    </w:p>
    <w:p w:rsidR="00936EBC" w:rsidRPr="001741C9" w:rsidRDefault="00936EBC" w:rsidP="00936EBC">
      <w:pPr>
        <w:pStyle w:val="ConsPlusNonformat"/>
        <w:jc w:val="both"/>
      </w:pPr>
      <w:r w:rsidRPr="001741C9">
        <w:t xml:space="preserve">                                                                │       │</w:t>
      </w:r>
    </w:p>
    <w:p w:rsidR="00936EBC" w:rsidRPr="001741C9" w:rsidRDefault="00936EBC" w:rsidP="00936EBC">
      <w:pPr>
        <w:pStyle w:val="ConsPlusNonformat"/>
        <w:jc w:val="both"/>
      </w:pPr>
      <w:r w:rsidRPr="001741C9">
        <w:t xml:space="preserve">                                                                ├───────┤</w:t>
      </w:r>
    </w:p>
    <w:p w:rsidR="00936EBC" w:rsidRPr="001741C9" w:rsidRDefault="00936EBC" w:rsidP="00936EBC">
      <w:pPr>
        <w:pStyle w:val="ConsPlusNonformat"/>
        <w:jc w:val="both"/>
      </w:pPr>
      <w:r w:rsidRPr="001741C9">
        <w:t xml:space="preserve">                                                        по ОКЕИ │  </w:t>
      </w:r>
      <w:hyperlink r:id="rId6" w:history="1">
        <w:r w:rsidRPr="001741C9">
          <w:t>383</w:t>
        </w:r>
      </w:hyperlink>
      <w:r w:rsidRPr="001741C9">
        <w:t xml:space="preserve">  │</w:t>
      </w:r>
    </w:p>
    <w:p w:rsidR="00936EBC" w:rsidRPr="001741C9" w:rsidRDefault="00936EBC" w:rsidP="00936EBC">
      <w:pPr>
        <w:pStyle w:val="ConsPlusNonformat"/>
        <w:jc w:val="both"/>
      </w:pPr>
      <w:r w:rsidRPr="001741C9">
        <w:t xml:space="preserve">                                                                └───────┘</w:t>
      </w:r>
    </w:p>
    <w:p w:rsidR="00936EBC" w:rsidRPr="001741C9" w:rsidRDefault="00936EBC" w:rsidP="00936EBC">
      <w:pPr>
        <w:pStyle w:val="ConsPlusNonformat"/>
        <w:jc w:val="both"/>
      </w:pPr>
    </w:p>
    <w:p w:rsidR="00936EBC" w:rsidRPr="001741C9" w:rsidRDefault="00936EBC" w:rsidP="00936EBC">
      <w:pPr>
        <w:sectPr w:rsidR="00936EBC" w:rsidRPr="001741C9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Pr="001741C9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1741C9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1741C9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1741C9" w:rsidRDefault="00936EBC" w:rsidP="00936EBC">
      <w:pPr>
        <w:pStyle w:val="ConsPlusNonformat"/>
        <w:jc w:val="both"/>
        <w:rPr>
          <w:sz w:val="18"/>
          <w:szCs w:val="18"/>
        </w:rPr>
      </w:pPr>
      <w:r w:rsidRPr="001741C9">
        <w:rPr>
          <w:sz w:val="18"/>
          <w:szCs w:val="18"/>
        </w:rPr>
        <w:t xml:space="preserve">   1. Бюджетные ассигнования</w:t>
      </w:r>
    </w:p>
    <w:p w:rsidR="00936EBC" w:rsidRPr="001741C9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1741C9" w:rsidTr="001A557D">
        <w:tc>
          <w:tcPr>
            <w:tcW w:w="962" w:type="dxa"/>
            <w:vMerge w:val="restart"/>
          </w:tcPr>
          <w:p w:rsidR="00936EBC" w:rsidRPr="001741C9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1741C9" w:rsidTr="001A557D">
        <w:tc>
          <w:tcPr>
            <w:tcW w:w="962" w:type="dxa"/>
            <w:vMerge/>
          </w:tcPr>
          <w:p w:rsidR="00936EBC" w:rsidRPr="001741C9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1741C9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1741C9" w:rsidTr="001A557D">
        <w:tc>
          <w:tcPr>
            <w:tcW w:w="962" w:type="dxa"/>
            <w:vMerge/>
          </w:tcPr>
          <w:p w:rsidR="00936EBC" w:rsidRPr="001741C9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1741C9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1741C9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1741C9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1741C9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1741C9" w:rsidTr="001A557D">
        <w:tc>
          <w:tcPr>
            <w:tcW w:w="962" w:type="dxa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1741C9" w:rsidTr="001A557D">
        <w:tc>
          <w:tcPr>
            <w:tcW w:w="962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1741C9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1741C9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1741C9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1741C9" w:rsidRDefault="00936EBC" w:rsidP="00936EBC">
      <w:pPr>
        <w:pStyle w:val="ConsPlusNonformat"/>
        <w:jc w:val="both"/>
        <w:rPr>
          <w:sz w:val="18"/>
          <w:szCs w:val="18"/>
        </w:rPr>
      </w:pPr>
      <w:r w:rsidRPr="001741C9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1741C9" w:rsidRDefault="00936EBC" w:rsidP="00936EBC">
      <w:pPr>
        <w:pStyle w:val="ConsPlusNonformat"/>
        <w:jc w:val="both"/>
        <w:rPr>
          <w:sz w:val="18"/>
          <w:szCs w:val="18"/>
        </w:rPr>
      </w:pPr>
      <w:r w:rsidRPr="001741C9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1741C9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1741C9" w:rsidTr="001A557D">
        <w:tc>
          <w:tcPr>
            <w:tcW w:w="1140" w:type="dxa"/>
            <w:vMerge w:val="restart"/>
          </w:tcPr>
          <w:p w:rsidR="00936EBC" w:rsidRPr="001741C9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1741C9" w:rsidTr="001A557D">
        <w:tc>
          <w:tcPr>
            <w:tcW w:w="1140" w:type="dxa"/>
            <w:vMerge/>
          </w:tcPr>
          <w:p w:rsidR="00936EBC" w:rsidRPr="001741C9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1741C9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1741C9" w:rsidTr="001A557D">
        <w:tc>
          <w:tcPr>
            <w:tcW w:w="1140" w:type="dxa"/>
            <w:vMerge/>
          </w:tcPr>
          <w:p w:rsidR="00936EBC" w:rsidRPr="001741C9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1741C9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1741C9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1741C9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1741C9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1741C9" w:rsidTr="001A557D">
        <w:tc>
          <w:tcPr>
            <w:tcW w:w="1140" w:type="dxa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1741C9" w:rsidTr="001A557D">
        <w:tc>
          <w:tcPr>
            <w:tcW w:w="1140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1741C9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1741C9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1741C9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1741C9" w:rsidRDefault="00936EBC" w:rsidP="00936EBC">
      <w:pPr>
        <w:pStyle w:val="ConsPlusNonformat"/>
        <w:jc w:val="both"/>
        <w:rPr>
          <w:sz w:val="18"/>
          <w:szCs w:val="18"/>
        </w:rPr>
      </w:pPr>
      <w:r w:rsidRPr="001741C9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1741C9" w:rsidRDefault="00936EBC" w:rsidP="00936EBC">
      <w:pPr>
        <w:pStyle w:val="ConsPlusNonformat"/>
        <w:jc w:val="both"/>
        <w:rPr>
          <w:sz w:val="18"/>
          <w:szCs w:val="18"/>
        </w:rPr>
      </w:pPr>
      <w:r w:rsidRPr="001741C9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1741C9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Pr="001741C9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1741C9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1741C9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1741C9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1741C9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1741C9" w:rsidRDefault="00936EBC" w:rsidP="00936EBC">
      <w:pPr>
        <w:pStyle w:val="ConsPlusNonformat"/>
        <w:jc w:val="both"/>
        <w:rPr>
          <w:sz w:val="18"/>
          <w:szCs w:val="18"/>
        </w:rPr>
      </w:pPr>
      <w:r w:rsidRPr="001741C9">
        <w:rPr>
          <w:sz w:val="18"/>
          <w:szCs w:val="18"/>
        </w:rPr>
        <w:t xml:space="preserve">  3. Предельные объемы финансировани</w:t>
      </w:r>
      <w:proofErr w:type="gramStart"/>
      <w:r w:rsidRPr="001741C9">
        <w:rPr>
          <w:sz w:val="18"/>
          <w:szCs w:val="18"/>
        </w:rPr>
        <w:t>я</w:t>
      </w:r>
      <w:r w:rsidR="00364487" w:rsidRPr="001741C9">
        <w:rPr>
          <w:sz w:val="18"/>
          <w:szCs w:val="18"/>
        </w:rPr>
        <w:t>(</w:t>
      </w:r>
      <w:proofErr w:type="gramEnd"/>
      <w:r w:rsidR="00364487" w:rsidRPr="001741C9">
        <w:rPr>
          <w:sz w:val="18"/>
          <w:szCs w:val="18"/>
        </w:rPr>
        <w:t>при наличии)</w:t>
      </w:r>
    </w:p>
    <w:p w:rsidR="004F670E" w:rsidRPr="001741C9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1741C9" w:rsidRDefault="00936EBC" w:rsidP="00936EBC">
      <w:pPr>
        <w:pStyle w:val="ConsPlusNonformat"/>
        <w:jc w:val="both"/>
        <w:rPr>
          <w:sz w:val="18"/>
          <w:szCs w:val="18"/>
        </w:rPr>
      </w:pPr>
      <w:r w:rsidRPr="001741C9">
        <w:rPr>
          <w:sz w:val="18"/>
          <w:szCs w:val="18"/>
        </w:rPr>
        <w:t xml:space="preserve"> 3.1. Доведенные предельные объемы финансировани</w:t>
      </w:r>
      <w:proofErr w:type="gramStart"/>
      <w:r w:rsidRPr="001741C9">
        <w:rPr>
          <w:sz w:val="18"/>
          <w:szCs w:val="18"/>
        </w:rPr>
        <w:t>я</w:t>
      </w:r>
      <w:r w:rsidR="00364487" w:rsidRPr="001741C9">
        <w:rPr>
          <w:sz w:val="18"/>
          <w:szCs w:val="18"/>
        </w:rPr>
        <w:t>(</w:t>
      </w:r>
      <w:proofErr w:type="gramEnd"/>
      <w:r w:rsidR="00364487" w:rsidRPr="001741C9">
        <w:rPr>
          <w:sz w:val="18"/>
          <w:szCs w:val="18"/>
        </w:rPr>
        <w:t>при наличии)</w:t>
      </w:r>
    </w:p>
    <w:p w:rsidR="00936EBC" w:rsidRPr="001741C9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936EBC" w:rsidRPr="001741C9" w:rsidTr="001A557D">
        <w:tc>
          <w:tcPr>
            <w:tcW w:w="1322" w:type="dxa"/>
          </w:tcPr>
          <w:p w:rsidR="00936EBC" w:rsidRPr="001741C9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1741C9" w:rsidTr="001A557D">
        <w:tc>
          <w:tcPr>
            <w:tcW w:w="1322" w:type="dxa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1741C9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1741C9" w:rsidTr="001A557D">
        <w:tc>
          <w:tcPr>
            <w:tcW w:w="1322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1741C9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1741C9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1741C9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1741C9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1741C9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1741C9" w:rsidRDefault="00936EBC" w:rsidP="00936EBC">
      <w:pPr>
        <w:pStyle w:val="ConsPlusNonformat"/>
        <w:jc w:val="both"/>
        <w:rPr>
          <w:sz w:val="18"/>
          <w:szCs w:val="18"/>
        </w:rPr>
      </w:pPr>
      <w:r w:rsidRPr="001741C9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1741C9" w:rsidRDefault="00936EBC" w:rsidP="00936EBC">
      <w:pPr>
        <w:pStyle w:val="ConsPlusNonformat"/>
        <w:jc w:val="both"/>
        <w:rPr>
          <w:sz w:val="18"/>
          <w:szCs w:val="18"/>
        </w:rPr>
      </w:pPr>
      <w:r w:rsidRPr="001741C9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1741C9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Pr="001741C9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1741C9" w:rsidRDefault="00936EBC" w:rsidP="00936EBC">
      <w:pPr>
        <w:pStyle w:val="ConsPlusNonformat"/>
        <w:jc w:val="both"/>
        <w:rPr>
          <w:sz w:val="18"/>
          <w:szCs w:val="18"/>
        </w:rPr>
      </w:pPr>
      <w:r w:rsidRPr="001741C9">
        <w:rPr>
          <w:sz w:val="18"/>
          <w:szCs w:val="18"/>
        </w:rPr>
        <w:t>Ответственный исполнитель ___________ _________ _____________ _________</w:t>
      </w:r>
    </w:p>
    <w:p w:rsidR="00936EBC" w:rsidRPr="001741C9" w:rsidRDefault="00A62FAD" w:rsidP="00936EBC">
      <w:pPr>
        <w:pStyle w:val="ConsPlusNonformat"/>
        <w:jc w:val="both"/>
        <w:rPr>
          <w:sz w:val="18"/>
          <w:szCs w:val="18"/>
        </w:rPr>
      </w:pPr>
      <w:r w:rsidRPr="001741C9">
        <w:rPr>
          <w:sz w:val="18"/>
          <w:szCs w:val="18"/>
        </w:rPr>
        <w:t xml:space="preserve">                          </w:t>
      </w:r>
      <w:proofErr w:type="gramStart"/>
      <w:r w:rsidR="00936EBC" w:rsidRPr="001741C9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1741C9" w:rsidRDefault="00936EBC" w:rsidP="00936EBC">
      <w:pPr>
        <w:pStyle w:val="ConsPlusNonformat"/>
        <w:jc w:val="both"/>
        <w:rPr>
          <w:sz w:val="18"/>
          <w:szCs w:val="18"/>
        </w:rPr>
      </w:pPr>
      <w:r w:rsidRPr="001741C9">
        <w:rPr>
          <w:sz w:val="18"/>
          <w:szCs w:val="18"/>
        </w:rPr>
        <w:t xml:space="preserve">                                                  подписи)</w:t>
      </w:r>
    </w:p>
    <w:p w:rsidR="00936EBC" w:rsidRPr="001741C9" w:rsidRDefault="00936EBC" w:rsidP="00936EBC">
      <w:pPr>
        <w:pStyle w:val="ConsPlusNonformat"/>
        <w:jc w:val="both"/>
        <w:rPr>
          <w:sz w:val="18"/>
          <w:szCs w:val="18"/>
        </w:rPr>
      </w:pPr>
      <w:r w:rsidRPr="001741C9">
        <w:rPr>
          <w:sz w:val="18"/>
          <w:szCs w:val="18"/>
        </w:rPr>
        <w:t>"__" ___________ 20__ г.</w:t>
      </w:r>
      <w:r w:rsidR="009C4DFF" w:rsidRPr="001741C9">
        <w:rPr>
          <w:sz w:val="18"/>
          <w:szCs w:val="18"/>
        </w:rPr>
        <w:t>»</w:t>
      </w:r>
    </w:p>
    <w:p w:rsidR="00A10EFC" w:rsidRPr="001741C9" w:rsidRDefault="00A10EFC" w:rsidP="00936EBC">
      <w:pPr>
        <w:pStyle w:val="ConsPlusNonformat"/>
        <w:jc w:val="both"/>
        <w:rPr>
          <w:sz w:val="12"/>
        </w:rPr>
      </w:pPr>
    </w:p>
    <w:sectPr w:rsidR="00A10EFC" w:rsidRPr="001741C9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86D" w:rsidRDefault="00D1586D" w:rsidP="009C4DFF">
      <w:pPr>
        <w:spacing w:after="0" w:line="240" w:lineRule="auto"/>
      </w:pPr>
      <w:r>
        <w:separator/>
      </w:r>
    </w:p>
  </w:endnote>
  <w:endnote w:type="continuationSeparator" w:id="0">
    <w:p w:rsidR="00D1586D" w:rsidRDefault="00D1586D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86D" w:rsidRDefault="00D1586D" w:rsidP="009C4DFF">
      <w:pPr>
        <w:spacing w:after="0" w:line="240" w:lineRule="auto"/>
      </w:pPr>
      <w:r>
        <w:separator/>
      </w:r>
    </w:p>
  </w:footnote>
  <w:footnote w:type="continuationSeparator" w:id="0">
    <w:p w:rsidR="00D1586D" w:rsidRDefault="00D1586D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0E70AE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1741C9">
          <w:rPr>
            <w:noProof/>
            <w:sz w:val="20"/>
            <w:szCs w:val="20"/>
          </w:rPr>
          <w:t>2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00A79"/>
    <w:rsid w:val="00010AD5"/>
    <w:rsid w:val="00053FFA"/>
    <w:rsid w:val="000E70AE"/>
    <w:rsid w:val="0013163B"/>
    <w:rsid w:val="001741C9"/>
    <w:rsid w:val="002A15DB"/>
    <w:rsid w:val="00364487"/>
    <w:rsid w:val="003D0D03"/>
    <w:rsid w:val="00460E1E"/>
    <w:rsid w:val="004C6462"/>
    <w:rsid w:val="004F670E"/>
    <w:rsid w:val="005B7C22"/>
    <w:rsid w:val="005D7D67"/>
    <w:rsid w:val="006840DD"/>
    <w:rsid w:val="00747409"/>
    <w:rsid w:val="00794979"/>
    <w:rsid w:val="008E5000"/>
    <w:rsid w:val="00936EBC"/>
    <w:rsid w:val="009C4DFF"/>
    <w:rsid w:val="00A10EFC"/>
    <w:rsid w:val="00A62FAD"/>
    <w:rsid w:val="00AB7AC5"/>
    <w:rsid w:val="00B0642F"/>
    <w:rsid w:val="00B25159"/>
    <w:rsid w:val="00BC799C"/>
    <w:rsid w:val="00D1586D"/>
    <w:rsid w:val="00D77470"/>
    <w:rsid w:val="00E01325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2021-04-30T06:14:00Z</cp:lastPrinted>
  <dcterms:created xsi:type="dcterms:W3CDTF">2021-04-28T07:57:00Z</dcterms:created>
  <dcterms:modified xsi:type="dcterms:W3CDTF">2021-04-30T06:14:00Z</dcterms:modified>
</cp:coreProperties>
</file>