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95DBB" w:rsidTr="007363F7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5DBB" w:rsidRPr="0033428A" w:rsidRDefault="00C95DBB" w:rsidP="007363F7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lang w:val="be-BY"/>
              </w:rPr>
              <w:t>РЕСПУБЛИКАҺЫ</w:t>
            </w:r>
          </w:p>
          <w:p w:rsidR="00C95DBB" w:rsidRPr="0033428A" w:rsidRDefault="00C95DBB" w:rsidP="007363F7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C95DBB" w:rsidRPr="0033428A" w:rsidRDefault="00C95DBB" w:rsidP="007363F7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C95DBB" w:rsidRPr="0033428A" w:rsidRDefault="00C95DBB" w:rsidP="007363F7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C95DBB" w:rsidRPr="0033428A" w:rsidRDefault="00C95DBB" w:rsidP="007363F7">
            <w:pPr>
              <w:jc w:val="center"/>
              <w:rPr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C95DBB" w:rsidRPr="0033428A" w:rsidRDefault="00C95DBB" w:rsidP="007363F7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95DBB" w:rsidRDefault="00C95DBB" w:rsidP="007363F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5DBB" w:rsidRDefault="00C95DBB" w:rsidP="007363F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5500" cy="889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BB" w:rsidRDefault="00C95DBB" w:rsidP="007363F7"/>
          <w:p w:rsidR="00C95DBB" w:rsidRDefault="00C95DBB" w:rsidP="007363F7"/>
          <w:p w:rsidR="00C95DBB" w:rsidRDefault="00C95DBB" w:rsidP="007363F7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5DBB" w:rsidRPr="00854FDE" w:rsidRDefault="00C95DBB" w:rsidP="007363F7">
            <w:pPr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lang w:val="be-BY"/>
              </w:rPr>
              <w:t>АШКОРТОСТАН</w:t>
            </w:r>
          </w:p>
          <w:p w:rsidR="00C95DBB" w:rsidRPr="00854FDE" w:rsidRDefault="00C95DBB" w:rsidP="007363F7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C95DBB" w:rsidRPr="00854FDE" w:rsidRDefault="00C95DBB" w:rsidP="007363F7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C95DBB" w:rsidRPr="00854FDE" w:rsidRDefault="00C95DBB" w:rsidP="007363F7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C95DBB" w:rsidRPr="00854FDE" w:rsidRDefault="00C95DBB" w:rsidP="007363F7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95DBB" w:rsidRDefault="00C95DBB" w:rsidP="007363F7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95DBB" w:rsidRDefault="00C95DBB" w:rsidP="007363F7">
            <w:pPr>
              <w:jc w:val="center"/>
              <w:rPr>
                <w:sz w:val="18"/>
              </w:rPr>
            </w:pPr>
          </w:p>
        </w:tc>
      </w:tr>
    </w:tbl>
    <w:p w:rsidR="00C95DBB" w:rsidRPr="00EC52B8" w:rsidRDefault="00C95DBB" w:rsidP="00C95DBB">
      <w:pPr>
        <w:pStyle w:val="a3"/>
        <w:tabs>
          <w:tab w:val="left" w:pos="3228"/>
        </w:tabs>
        <w:rPr>
          <w:sz w:val="24"/>
          <w:szCs w:val="24"/>
        </w:rPr>
      </w:pPr>
    </w:p>
    <w:p w:rsidR="00C95DBB" w:rsidRPr="00EC52B8" w:rsidRDefault="00C95DBB" w:rsidP="00C95DBB">
      <w:pPr>
        <w:pStyle w:val="a3"/>
        <w:tabs>
          <w:tab w:val="left" w:pos="3228"/>
        </w:tabs>
        <w:rPr>
          <w:b/>
          <w:sz w:val="20"/>
        </w:rPr>
      </w:pPr>
      <w:r w:rsidRPr="00EC52B8">
        <w:rPr>
          <w:sz w:val="20"/>
        </w:rPr>
        <w:t xml:space="preserve">       </w:t>
      </w:r>
      <w:r w:rsidRPr="00EC52B8">
        <w:rPr>
          <w:b/>
          <w:sz w:val="20"/>
        </w:rPr>
        <w:t xml:space="preserve"> </w:t>
      </w:r>
      <w:r w:rsidRPr="00EC52B8">
        <w:rPr>
          <w:b/>
          <w:sz w:val="20"/>
          <w:lang w:val="ba-RU"/>
        </w:rPr>
        <w:t xml:space="preserve">ҠАРАР                             </w:t>
      </w:r>
      <w:r w:rsidRPr="00EC52B8">
        <w:rPr>
          <w:b/>
          <w:sz w:val="20"/>
        </w:rPr>
        <w:t xml:space="preserve">                       </w:t>
      </w:r>
      <w:r w:rsidRPr="00EC52B8">
        <w:rPr>
          <w:b/>
          <w:sz w:val="20"/>
          <w:lang w:val="ba-RU"/>
        </w:rPr>
        <w:t xml:space="preserve">             </w:t>
      </w:r>
      <w:r w:rsidRPr="00EC52B8">
        <w:rPr>
          <w:b/>
          <w:sz w:val="20"/>
        </w:rPr>
        <w:t xml:space="preserve">             </w:t>
      </w:r>
      <w:r w:rsidRPr="00EC52B8">
        <w:rPr>
          <w:b/>
          <w:sz w:val="20"/>
          <w:lang w:val="ba-RU"/>
        </w:rPr>
        <w:t xml:space="preserve">                                        </w:t>
      </w:r>
      <w:r w:rsidRPr="00EC52B8">
        <w:rPr>
          <w:b/>
          <w:sz w:val="20"/>
        </w:rPr>
        <w:t xml:space="preserve">                   </w:t>
      </w:r>
      <w:r w:rsidRPr="00EC52B8">
        <w:rPr>
          <w:b/>
          <w:sz w:val="20"/>
          <w:lang w:val="ba-RU"/>
        </w:rPr>
        <w:t>РЕШЕНИЕ</w:t>
      </w:r>
    </w:p>
    <w:p w:rsidR="00C95DBB" w:rsidRPr="00EC52B8" w:rsidRDefault="00C95DBB" w:rsidP="00C95DBB">
      <w:pPr>
        <w:pStyle w:val="a3"/>
        <w:tabs>
          <w:tab w:val="left" w:pos="3228"/>
        </w:tabs>
        <w:jc w:val="center"/>
        <w:rPr>
          <w:b/>
          <w:sz w:val="20"/>
        </w:rPr>
      </w:pPr>
    </w:p>
    <w:p w:rsidR="00C95DBB" w:rsidRPr="00EC52B8" w:rsidRDefault="00C95DBB" w:rsidP="00C95DBB">
      <w:pPr>
        <w:pStyle w:val="a3"/>
        <w:tabs>
          <w:tab w:val="left" w:pos="3228"/>
        </w:tabs>
        <w:jc w:val="center"/>
        <w:rPr>
          <w:b/>
          <w:sz w:val="20"/>
          <w:lang w:val="ba-RU"/>
        </w:rPr>
      </w:pPr>
    </w:p>
    <w:p w:rsidR="00C95DBB" w:rsidRDefault="00C95DBB" w:rsidP="00C95DBB">
      <w:pPr>
        <w:rPr>
          <w:b/>
          <w:sz w:val="28"/>
        </w:rPr>
      </w:pPr>
      <w:r>
        <w:rPr>
          <w:b/>
        </w:rPr>
        <w:t xml:space="preserve"> 15</w:t>
      </w:r>
      <w:r w:rsidRPr="00EC52B8">
        <w:rPr>
          <w:b/>
        </w:rPr>
        <w:t xml:space="preserve"> </w:t>
      </w:r>
      <w:r>
        <w:rPr>
          <w:b/>
        </w:rPr>
        <w:t>ноябрь</w:t>
      </w:r>
      <w:r w:rsidRPr="00EC52B8">
        <w:rPr>
          <w:b/>
        </w:rPr>
        <w:t xml:space="preserve"> 2019й.                  </w:t>
      </w:r>
      <w:r>
        <w:rPr>
          <w:b/>
        </w:rPr>
        <w:t xml:space="preserve">                    №21</w:t>
      </w:r>
      <w:r w:rsidRPr="00EC52B8">
        <w:rPr>
          <w:b/>
        </w:rPr>
        <w:t xml:space="preserve">                       </w:t>
      </w:r>
      <w:r>
        <w:rPr>
          <w:b/>
        </w:rPr>
        <w:t xml:space="preserve">                </w:t>
      </w:r>
      <w:r w:rsidRPr="00EC52B8">
        <w:rPr>
          <w:b/>
        </w:rPr>
        <w:t xml:space="preserve">  </w:t>
      </w:r>
      <w:r>
        <w:rPr>
          <w:b/>
        </w:rPr>
        <w:t>1</w:t>
      </w:r>
      <w:r w:rsidRPr="00EC52B8">
        <w:rPr>
          <w:b/>
        </w:rPr>
        <w:t xml:space="preserve">5 </w:t>
      </w:r>
      <w:r>
        <w:rPr>
          <w:b/>
        </w:rPr>
        <w:t>ноября</w:t>
      </w:r>
      <w:r w:rsidRPr="00EC52B8">
        <w:rPr>
          <w:b/>
        </w:rPr>
        <w:t xml:space="preserve"> 2019 г</w:t>
      </w:r>
    </w:p>
    <w:p w:rsidR="00C95DBB" w:rsidRDefault="00C95DBB" w:rsidP="00C95DBB">
      <w:pPr>
        <w:rPr>
          <w:b/>
          <w:sz w:val="28"/>
        </w:rPr>
      </w:pPr>
    </w:p>
    <w:p w:rsidR="00C95DBB" w:rsidRDefault="00C95DBB" w:rsidP="00C95DB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C95DBB" w:rsidRDefault="00C95DBB" w:rsidP="00C95D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передаче  объектов водоснабжения, водоотведения и земельные участки под объектами, находящихся в казне СП Кызыльский сельсовет МР Альшеевский район в собственность Республики Башкортостан</w:t>
      </w:r>
    </w:p>
    <w:p w:rsidR="00C95DBB" w:rsidRDefault="00C95DBB" w:rsidP="00C95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5DBB" w:rsidRDefault="00C95DBB" w:rsidP="00C95DBB">
      <w:pPr>
        <w:pStyle w:val="Default"/>
        <w:rPr>
          <w:color w:val="auto"/>
          <w:sz w:val="28"/>
          <w:szCs w:val="28"/>
        </w:rPr>
      </w:pPr>
    </w:p>
    <w:p w:rsidR="00C95DBB" w:rsidRDefault="00C95DBB" w:rsidP="00C95DBB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 рамках исполнения пункта 2 Плана мероприятий («дорожная карта») по реализации Закона Республики Башкортостан от 28.06.2019 года № 116-з «О внесении изменения в Закон Республики Башкортостан «О местном самоуправлении в Республике Башкортостан»  Совет СП Кызыльский сельсовет МР Альшеевский район Республики Башкортостан решил:</w:t>
      </w:r>
    </w:p>
    <w:p w:rsidR="00C95DBB" w:rsidRDefault="00C95DBB" w:rsidP="00C95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 объекты водоснабжения, водоотведения и земельные участки под объектами, находящиеся в казне СП Кызыльский сельсовет МР Альшеевский район в собственность Республики Башкортостан, согласно приложения. </w:t>
      </w:r>
    </w:p>
    <w:p w:rsidR="00C95DBB" w:rsidRDefault="00C95DBB" w:rsidP="00C95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</w:t>
      </w:r>
      <w:r w:rsidR="00F00DF8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2019 года.</w:t>
      </w:r>
    </w:p>
    <w:p w:rsidR="00C95DBB" w:rsidRDefault="00C95DBB" w:rsidP="00C95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605" w:rsidRDefault="00C95DBB" w:rsidP="00C95DBB">
      <w:pPr>
        <w:pStyle w:val="3"/>
        <w:ind w:firstLine="0"/>
      </w:pPr>
      <w:r>
        <w:t>Глава</w:t>
      </w:r>
      <w:r w:rsidR="00935331">
        <w:t xml:space="preserve"> </w:t>
      </w:r>
    </w:p>
    <w:p w:rsidR="00C95DBB" w:rsidRDefault="00C95DBB" w:rsidP="00C95DBB">
      <w:pPr>
        <w:pStyle w:val="3"/>
        <w:ind w:firstLine="0"/>
      </w:pPr>
      <w:r>
        <w:t xml:space="preserve">сельского поселения </w:t>
      </w:r>
      <w:r w:rsidRPr="004638D1">
        <w:t>Кызыльский</w:t>
      </w:r>
      <w:r>
        <w:t xml:space="preserve"> сельсовет </w:t>
      </w:r>
    </w:p>
    <w:p w:rsidR="00C95DBB" w:rsidRDefault="00C95DBB" w:rsidP="00C95DBB">
      <w:pPr>
        <w:pStyle w:val="3"/>
        <w:ind w:firstLine="0"/>
      </w:pPr>
      <w:r>
        <w:t xml:space="preserve">муниципального района Альшеевский район </w:t>
      </w:r>
    </w:p>
    <w:p w:rsidR="00C95DBB" w:rsidRDefault="00C95DBB" w:rsidP="00C95DBB">
      <w:pPr>
        <w:pStyle w:val="3"/>
        <w:ind w:firstLine="0"/>
      </w:pPr>
      <w:r>
        <w:t xml:space="preserve">Республики Башкортостан                              </w:t>
      </w:r>
      <w:r w:rsidR="006473D6">
        <w:t xml:space="preserve">                              </w:t>
      </w:r>
      <w:r>
        <w:t>Р.Ф.Искандаров</w:t>
      </w:r>
    </w:p>
    <w:p w:rsidR="00C95DBB" w:rsidRDefault="00C95DBB" w:rsidP="00C95DBB">
      <w:pPr>
        <w:pStyle w:val="3"/>
        <w:ind w:firstLine="0"/>
      </w:pPr>
      <w:r>
        <w:t xml:space="preserve"> </w:t>
      </w:r>
    </w:p>
    <w:p w:rsidR="00E21108" w:rsidRDefault="00E21108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p w:rsidR="00D96EEA" w:rsidRDefault="00D96EEA" w:rsidP="00D96EEA">
      <w:pPr>
        <w:autoSpaceDE w:val="0"/>
        <w:autoSpaceDN w:val="0"/>
        <w:adjustRightInd w:val="0"/>
        <w:jc w:val="both"/>
      </w:pPr>
    </w:p>
    <w:p w:rsidR="00D96EEA" w:rsidRDefault="00D96EEA" w:rsidP="00D96EEA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D96EEA" w:rsidRDefault="00D96EEA" w:rsidP="00D96EEA">
      <w:pPr>
        <w:autoSpaceDE w:val="0"/>
        <w:autoSpaceDN w:val="0"/>
        <w:adjustRightInd w:val="0"/>
        <w:jc w:val="right"/>
      </w:pPr>
      <w:r>
        <w:t>к Решению Совета СП Кызыльский</w:t>
      </w:r>
    </w:p>
    <w:p w:rsidR="00D96EEA" w:rsidRDefault="00D96EEA" w:rsidP="00D96EEA">
      <w:pPr>
        <w:autoSpaceDE w:val="0"/>
        <w:autoSpaceDN w:val="0"/>
        <w:adjustRightInd w:val="0"/>
        <w:jc w:val="right"/>
      </w:pPr>
      <w:r>
        <w:t>сельсовет МР Альшеевский район</w:t>
      </w:r>
    </w:p>
    <w:p w:rsidR="00D96EEA" w:rsidRDefault="00D96EEA" w:rsidP="00D96EEA">
      <w:pPr>
        <w:autoSpaceDE w:val="0"/>
        <w:autoSpaceDN w:val="0"/>
        <w:adjustRightInd w:val="0"/>
        <w:jc w:val="right"/>
      </w:pPr>
      <w:r>
        <w:t>от 15 ноября 2019 г. N 21</w:t>
      </w:r>
    </w:p>
    <w:p w:rsidR="00D96EEA" w:rsidRDefault="00D96EEA" w:rsidP="00D96EEA">
      <w:pPr>
        <w:pStyle w:val="1"/>
        <w:tabs>
          <w:tab w:val="left" w:pos="10632"/>
          <w:tab w:val="left" w:pos="12049"/>
        </w:tabs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ПЕРЕЧЕНЬ</w:t>
      </w:r>
    </w:p>
    <w:p w:rsidR="00D96EEA" w:rsidRDefault="00D96EEA" w:rsidP="00D96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водоснабжения и водоотведения, земельных участков, находящихся в казне СП </w:t>
      </w:r>
      <w:r>
        <w:rPr>
          <w:sz w:val="28"/>
          <w:szCs w:val="28"/>
          <w:u w:val="single"/>
        </w:rPr>
        <w:t>Кызыльский</w:t>
      </w:r>
      <w:r>
        <w:rPr>
          <w:sz w:val="28"/>
          <w:szCs w:val="28"/>
        </w:rPr>
        <w:t xml:space="preserve"> сельсовет МР Альшеевский район, передаваемых  в собственность Республики Башкортостан</w:t>
      </w:r>
    </w:p>
    <w:p w:rsidR="00D96EEA" w:rsidRDefault="00D96EEA" w:rsidP="00D96EEA">
      <w:pPr>
        <w:pStyle w:val="1"/>
        <w:tabs>
          <w:tab w:val="left" w:pos="10632"/>
          <w:tab w:val="left" w:pos="12049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D96EEA" w:rsidRDefault="00D96EEA" w:rsidP="00D96EEA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(по состоянию на 1 июля 2019 года)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803"/>
        <w:gridCol w:w="2538"/>
        <w:gridCol w:w="1844"/>
        <w:gridCol w:w="1751"/>
        <w:gridCol w:w="3119"/>
      </w:tblGrid>
      <w:tr w:rsidR="00D96EEA" w:rsidTr="00D96E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№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ar-SA"/>
              </w:rPr>
              <w:t>/</w:t>
            </w: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Наименование объекта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(краткая характеристика)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Адрес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объекта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Площадь недвижимости (кв</w:t>
            </w:r>
            <w:proofErr w:type="gramStart"/>
            <w:r>
              <w:rPr>
                <w:sz w:val="22"/>
                <w:szCs w:val="22"/>
                <w:lang w:eastAsia="ar-SA"/>
              </w:rPr>
              <w:t>.м</w:t>
            </w:r>
            <w:proofErr w:type="gramEnd"/>
            <w:r>
              <w:rPr>
                <w:sz w:val="22"/>
                <w:szCs w:val="22"/>
                <w:lang w:eastAsia="ar-SA"/>
              </w:rPr>
              <w:t>)/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этажность/ протяженность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Балансовая стоимость/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остаточная стоимость (тыс</w:t>
            </w:r>
            <w:proofErr w:type="gramStart"/>
            <w:r>
              <w:rPr>
                <w:sz w:val="22"/>
                <w:szCs w:val="22"/>
                <w:lang w:eastAsia="ar-SA"/>
              </w:rPr>
              <w:t>.р</w:t>
            </w:r>
            <w:proofErr w:type="gramEnd"/>
            <w:r>
              <w:rPr>
                <w:sz w:val="22"/>
                <w:szCs w:val="22"/>
                <w:lang w:eastAsia="ar-SA"/>
              </w:rPr>
              <w:t>уб.)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Площадь 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земельного участка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(кв</w:t>
            </w:r>
            <w:proofErr w:type="gramStart"/>
            <w:r>
              <w:rPr>
                <w:sz w:val="22"/>
                <w:szCs w:val="22"/>
                <w:lang w:eastAsia="ar-SA"/>
              </w:rPr>
              <w:t>.м</w:t>
            </w:r>
            <w:proofErr w:type="gramEnd"/>
            <w:r>
              <w:rPr>
                <w:sz w:val="22"/>
                <w:szCs w:val="22"/>
                <w:lang w:eastAsia="ar-SA"/>
              </w:rPr>
              <w:t>), 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Примечание: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 xml:space="preserve">(кадастровый </w:t>
            </w:r>
            <w:proofErr w:type="gramEnd"/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ind w:lef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номер, сведения о государственной регистрации права муниципальной собственности, права хозяйственного ведения)</w:t>
            </w:r>
          </w:p>
        </w:tc>
      </w:tr>
      <w:tr w:rsidR="00D96EEA" w:rsidTr="00D96E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D96EEA" w:rsidTr="00D96EEA">
        <w:trPr>
          <w:trHeight w:val="145"/>
          <w:tblHeader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  </w:t>
            </w:r>
            <w:r>
              <w:rPr>
                <w:b/>
                <w:sz w:val="22"/>
                <w:szCs w:val="22"/>
              </w:rPr>
              <w:t>Объекты недвижимого  имущества, в том числе земельные участки</w:t>
            </w:r>
          </w:p>
        </w:tc>
      </w:tr>
      <w:tr w:rsidR="00D96EEA" w:rsidTr="00D96E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96EEA" w:rsidTr="00D96EEA">
        <w:trPr>
          <w:trHeight w:val="145"/>
          <w:tblHeader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ind w:left="10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  </w:t>
            </w:r>
            <w:r>
              <w:rPr>
                <w:b/>
                <w:sz w:val="22"/>
                <w:szCs w:val="22"/>
              </w:rPr>
              <w:t>Сооружения</w:t>
            </w:r>
          </w:p>
        </w:tc>
      </w:tr>
      <w:tr w:rsidR="00D96EEA" w:rsidTr="00D96E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Сети водоснабжения с</w:t>
            </w:r>
            <w:proofErr w:type="gramStart"/>
            <w:r>
              <w:rPr>
                <w:sz w:val="22"/>
                <w:szCs w:val="22"/>
                <w:lang w:eastAsia="ar-SA"/>
              </w:rPr>
              <w:t>.Т</w:t>
            </w:r>
            <w:proofErr w:type="gramEnd"/>
            <w:r>
              <w:rPr>
                <w:sz w:val="22"/>
                <w:szCs w:val="22"/>
                <w:lang w:eastAsia="ar-SA"/>
              </w:rPr>
              <w:t>авричанка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Альшеевский район, с</w:t>
            </w:r>
            <w:proofErr w:type="gramStart"/>
            <w:r>
              <w:rPr>
                <w:sz w:val="22"/>
                <w:szCs w:val="22"/>
                <w:lang w:eastAsia="ar-SA"/>
              </w:rPr>
              <w:t>.Т</w:t>
            </w:r>
            <w:proofErr w:type="gramEnd"/>
            <w:r>
              <w:rPr>
                <w:sz w:val="22"/>
                <w:szCs w:val="22"/>
                <w:lang w:eastAsia="ar-SA"/>
              </w:rPr>
              <w:t>авричанка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ar-SA"/>
              </w:rPr>
              <w:t xml:space="preserve">бесхозные, в стадии оформления (проведена работа для постановки на кадастровый учет, для оплаты нет средств) 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96EEA" w:rsidTr="00D96E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Сеть водоснабжения </w:t>
            </w:r>
            <w:proofErr w:type="spellStart"/>
            <w:r>
              <w:rPr>
                <w:sz w:val="22"/>
                <w:szCs w:val="22"/>
                <w:lang w:eastAsia="ar-SA"/>
              </w:rPr>
              <w:t>д</w:t>
            </w:r>
            <w:proofErr w:type="gramStart"/>
            <w:r>
              <w:rPr>
                <w:sz w:val="22"/>
                <w:szCs w:val="22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lang w:eastAsia="ar-SA"/>
              </w:rPr>
              <w:t>улпан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Альшеевский район, </w:t>
            </w:r>
            <w:proofErr w:type="spellStart"/>
            <w:r>
              <w:rPr>
                <w:sz w:val="22"/>
                <w:szCs w:val="22"/>
                <w:lang w:eastAsia="ar-SA"/>
              </w:rPr>
              <w:t>д</w:t>
            </w:r>
            <w:proofErr w:type="gramStart"/>
            <w:r>
              <w:rPr>
                <w:sz w:val="22"/>
                <w:szCs w:val="22"/>
                <w:lang w:eastAsia="ar-SA"/>
              </w:rPr>
              <w:t>.С</w:t>
            </w:r>
            <w:proofErr w:type="gramEnd"/>
            <w:r>
              <w:rPr>
                <w:sz w:val="22"/>
                <w:szCs w:val="22"/>
                <w:lang w:eastAsia="ar-SA"/>
              </w:rPr>
              <w:t>улпан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бесхозная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(не поставлена на кадастровый учет)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96EEA" w:rsidTr="00D96EE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Сеть водоснабжения </w:t>
            </w:r>
            <w:proofErr w:type="spellStart"/>
            <w:r>
              <w:rPr>
                <w:sz w:val="22"/>
                <w:szCs w:val="22"/>
                <w:lang w:eastAsia="ar-SA"/>
              </w:rPr>
              <w:t>д</w:t>
            </w:r>
            <w:proofErr w:type="gramStart"/>
            <w:r>
              <w:rPr>
                <w:sz w:val="22"/>
                <w:szCs w:val="22"/>
                <w:lang w:eastAsia="ar-SA"/>
              </w:rPr>
              <w:t>.Я</w:t>
            </w:r>
            <w:proofErr w:type="gramEnd"/>
            <w:r>
              <w:rPr>
                <w:sz w:val="22"/>
                <w:szCs w:val="22"/>
                <w:lang w:eastAsia="ar-SA"/>
              </w:rPr>
              <w:t>рташлы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Республика Башкортостан, 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Альшеевский район, </w:t>
            </w:r>
            <w:proofErr w:type="spellStart"/>
            <w:r>
              <w:rPr>
                <w:sz w:val="22"/>
                <w:szCs w:val="22"/>
                <w:lang w:eastAsia="ar-SA"/>
              </w:rPr>
              <w:t>д</w:t>
            </w:r>
            <w:proofErr w:type="gramStart"/>
            <w:r>
              <w:rPr>
                <w:sz w:val="22"/>
                <w:szCs w:val="22"/>
                <w:lang w:eastAsia="ar-SA"/>
              </w:rPr>
              <w:t>.Я</w:t>
            </w:r>
            <w:proofErr w:type="gramEnd"/>
            <w:r>
              <w:rPr>
                <w:sz w:val="22"/>
                <w:szCs w:val="22"/>
                <w:lang w:eastAsia="ar-SA"/>
              </w:rPr>
              <w:t>рташлы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Бесхозная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(не поставлена на кадастровый учет)</w:t>
            </w:r>
          </w:p>
          <w:p w:rsidR="00D96EEA" w:rsidRDefault="00D96EE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D96EEA" w:rsidRDefault="00D96EEA" w:rsidP="00D96EEA">
      <w:pPr>
        <w:autoSpaceDE w:val="0"/>
        <w:autoSpaceDN w:val="0"/>
        <w:adjustRightInd w:val="0"/>
        <w:rPr>
          <w:sz w:val="28"/>
          <w:szCs w:val="28"/>
        </w:rPr>
      </w:pPr>
    </w:p>
    <w:p w:rsidR="00D96EEA" w:rsidRDefault="00D96EEA" w:rsidP="00C95DBB">
      <w:pPr>
        <w:autoSpaceDE w:val="0"/>
        <w:autoSpaceDN w:val="0"/>
        <w:adjustRightInd w:val="0"/>
        <w:jc w:val="right"/>
      </w:pPr>
    </w:p>
    <w:sectPr w:rsidR="00D96EEA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DBB"/>
    <w:rsid w:val="0003352D"/>
    <w:rsid w:val="00346499"/>
    <w:rsid w:val="00534AB8"/>
    <w:rsid w:val="00555058"/>
    <w:rsid w:val="006473D6"/>
    <w:rsid w:val="0069125E"/>
    <w:rsid w:val="006B0295"/>
    <w:rsid w:val="007A39F7"/>
    <w:rsid w:val="00802B4E"/>
    <w:rsid w:val="00935331"/>
    <w:rsid w:val="00BC016A"/>
    <w:rsid w:val="00C95DBB"/>
    <w:rsid w:val="00D96EEA"/>
    <w:rsid w:val="00E21108"/>
    <w:rsid w:val="00E70A04"/>
    <w:rsid w:val="00E94605"/>
    <w:rsid w:val="00F0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EE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80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5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95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C95DB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C95D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Без интервала1"/>
    <w:rsid w:val="00C9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B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95DB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5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6EEA"/>
    <w:rPr>
      <w:rFonts w:ascii="Arial" w:eastAsia="Times New Roman" w:hAnsi="Arial" w:cs="Times New Roman"/>
      <w:b/>
      <w:bCs/>
      <w:color w:val="000080"/>
      <w:sz w:val="52"/>
      <w:szCs w:val="5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2019-11-19T07:11:00Z</dcterms:created>
  <dcterms:modified xsi:type="dcterms:W3CDTF">2019-12-09T12:06:00Z</dcterms:modified>
</cp:coreProperties>
</file>